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60"/>
        <w:ind w:left="0" w:right="0" w:hanging="0"/>
        <w:jc w:val="right"/>
        <w:rPr/>
      </w:pPr>
      <w:r>
        <w:rPr>
          <w:sz w:val="22"/>
          <w:szCs w:val="22"/>
        </w:rPr>
        <w:t>Код формы по ОКУД 0406010</w:t>
      </w:r>
    </w:p>
    <w:tbl>
      <w:tblPr>
        <w:tblW w:w="14629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62"/>
        <w:gridCol w:w="11766"/>
      </w:tblGrid>
      <w:tr>
        <w:trPr>
          <w:trHeight w:val="284" w:hRule="atLeast"/>
        </w:trPr>
        <w:tc>
          <w:tcPr>
            <w:tcW w:w="286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19"/>
                <w:szCs w:val="19"/>
              </w:rPr>
              <w:t>Наименование банка УК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color w:val="000000"/>
              </w:rPr>
              <w:t>КОММЕРЧЕСКИЙ БАНК "НОВЫЙ МОСКОВСКИЙ БАНК" (ОБЩЕСТВО С ОГРАНИЧЕННОЙ ОТВЕТСТВЕННОСТЬЮ)</w:t>
            </w:r>
          </w:p>
        </w:tc>
      </w:tr>
      <w:tr>
        <w:trPr>
          <w:trHeight w:val="284" w:hRule="atLeast"/>
        </w:trPr>
        <w:tc>
          <w:tcPr>
            <w:tcW w:w="2862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19"/>
                <w:szCs w:val="19"/>
              </w:rPr>
              <w:t>Наименование резидента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bidi w:val="0"/>
        <w:spacing w:before="240" w:after="240"/>
        <w:ind w:left="0" w:right="0" w:hanging="0"/>
        <w:jc w:val="center"/>
        <w:rPr/>
      </w:pPr>
      <w:r>
        <w:rPr>
          <w:b/>
          <w:bCs/>
          <w:sz w:val="23"/>
          <w:szCs w:val="23"/>
        </w:rPr>
        <w:t>СПРАВКА О ПОДТВЕРЖДАЮЩИХ ДОКУМЕНТАХ</w:t>
      </w:r>
    </w:p>
    <w:p>
      <w:pPr>
        <w:pStyle w:val="Normal"/>
        <w:bidi w:val="0"/>
        <w:ind w:left="6096" w:right="5783" w:hanging="0"/>
        <w:rPr/>
      </w:pPr>
      <w:r>
        <w:rPr>
          <w:b/>
          <w:bCs/>
          <w:sz w:val="22"/>
          <w:szCs w:val="22"/>
        </w:rPr>
        <w:t>от  ДД.ММ.ГГГГ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6439" w:right="5783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tbl>
      <w:tblPr>
        <w:tblW w:w="11359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95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  <w:gridCol w:w="257"/>
      </w:tblGrid>
      <w:tr>
        <w:trPr>
          <w:trHeight w:val="284" w:hRule="atLeast"/>
        </w:trPr>
        <w:tc>
          <w:tcPr>
            <w:tcW w:w="599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b/>
                <w:bCs/>
                <w:sz w:val="23"/>
                <w:szCs w:val="23"/>
              </w:rPr>
              <w:t>Уникальный номер контракта (кредитного договора)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</w:tr>
    </w:tbl>
    <w:p>
      <w:pPr>
        <w:pStyle w:val="Normal"/>
        <w:bidi w:val="0"/>
        <w:spacing w:before="0" w:after="24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tbl>
      <w:tblPr>
        <w:tblW w:w="14630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9"/>
        <w:gridCol w:w="1102"/>
        <w:gridCol w:w="1097"/>
        <w:gridCol w:w="1622"/>
        <w:gridCol w:w="1191"/>
        <w:gridCol w:w="1191"/>
        <w:gridCol w:w="1191"/>
        <w:gridCol w:w="1191"/>
        <w:gridCol w:w="1274"/>
        <w:gridCol w:w="1276"/>
        <w:gridCol w:w="1304"/>
        <w:gridCol w:w="1601"/>
      </w:tblGrid>
      <w:tr>
        <w:trPr>
          <w:cantSplit w:val="true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№</w:t>
            </w:r>
            <w:r>
              <w:rPr/>
              <w:br/>
            </w:r>
            <w:r>
              <w:rPr>
                <w:sz w:val="19"/>
                <w:szCs w:val="19"/>
              </w:rPr>
              <w:t>п/п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Подтверждающий документ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Код вида</w:t>
            </w:r>
            <w:r>
              <w:rPr/>
              <w:br/>
            </w:r>
            <w:r>
              <w:rPr>
                <w:sz w:val="19"/>
                <w:szCs w:val="19"/>
              </w:rPr>
              <w:t>подтверж</w:t>
              <w:softHyphen/>
              <w:t>дающего документа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Сумма по подтверждающему документу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Признак поставки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Ожидаемый срок репатриации иностранной валюты и (или) валюты Российской Федерации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Код страны грузоотпра</w:t>
              <w:softHyphen/>
              <w:t>вителя (грузопо</w:t>
              <w:softHyphen/>
              <w:t>лучателя)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Признак корректировки</w:t>
            </w:r>
          </w:p>
        </w:tc>
      </w:tr>
      <w:tr>
        <w:trPr>
          <w:cantSplit w:val="true"/>
        </w:trPr>
        <w:tc>
          <w:tcPr>
            <w:tcW w:w="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1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в единицах валюты документа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 xml:space="preserve">в единицах валюты </w:t>
            </w:r>
            <w:r>
              <w:rPr/>
              <w:br/>
            </w:r>
            <w:r>
              <w:rPr>
                <w:sz w:val="19"/>
                <w:szCs w:val="19"/>
              </w:rPr>
              <w:t>контракта</w:t>
            </w:r>
            <w:r>
              <w:rPr/>
              <w:br/>
            </w:r>
            <w:r>
              <w:rPr>
                <w:sz w:val="19"/>
                <w:szCs w:val="19"/>
              </w:rPr>
              <w:t>(кредитного договора)</w:t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cantSplit w:val="true"/>
        </w:trPr>
        <w:tc>
          <w:tcPr>
            <w:tcW w:w="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код валюты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сумма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код валюты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сумма</w:t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cantSplit w:val="true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12</w:t>
            </w:r>
          </w:p>
        </w:tc>
      </w:tr>
      <w:tr>
        <w:trPr>
          <w:trHeight w:val="312" w:hRule="atLeast"/>
          <w:cantSplit w:val="true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bidi w:val="0"/>
        <w:spacing w:before="140" w:after="240"/>
        <w:ind w:left="0" w:right="12531" w:hanging="0"/>
        <w:rPr/>
      </w:pPr>
      <w:r>
        <w:rPr>
          <w:b/>
          <w:bCs/>
        </w:rPr>
        <w:t>Примечание.</w:t>
      </w:r>
    </w:p>
    <w:tbl>
      <w:tblPr>
        <w:tblW w:w="14629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3"/>
        <w:gridCol w:w="13495"/>
      </w:tblGrid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строки</w:t>
            </w:r>
          </w:p>
        </w:tc>
        <w:tc>
          <w:tcPr>
            <w:tcW w:w="1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8"/>
                <w:szCs w:val="18"/>
              </w:rPr>
              <w:t>Содержание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>
          <w:sz w:val="22"/>
          <w:szCs w:val="22"/>
        </w:rPr>
        <w:t xml:space="preserve">М.П.  Руководитель </w:t>
      </w:r>
      <w:r>
        <w:rPr>
          <w:sz w:val="22"/>
          <w:szCs w:val="22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bidi w:val="0"/>
        <w:ind w:left="0" w:right="0" w:hanging="0"/>
        <w:rPr/>
      </w:pPr>
      <w:r>
        <w:rPr>
          <w:color w:val="000000"/>
          <w:sz w:val="18"/>
          <w:szCs w:val="18"/>
        </w:rPr>
        <w:t xml:space="preserve">                                                                          </w:t>
      </w:r>
      <w:r>
        <w:rPr>
          <w:color w:val="000000"/>
          <w:sz w:val="18"/>
          <w:szCs w:val="18"/>
        </w:rPr>
        <w:t>(подпись, Ф.И.О.)</w:t>
      </w:r>
    </w:p>
    <w:p>
      <w:pPr>
        <w:pStyle w:val="Normal"/>
        <w:widowControl w:val="false"/>
        <w:bidi w:val="0"/>
        <w:ind w:left="0" w:right="0" w:hanging="0"/>
        <w:rPr/>
      </w:pPr>
      <w:r>
        <w:rPr>
          <w:b/>
          <w:color w:val="000000"/>
        </w:rPr>
        <w:t>Информация банка УК:</w:t>
      </w:r>
    </w:p>
    <w:p>
      <w:pPr>
        <w:pStyle w:val="Normal"/>
        <w:widowControl w:val="false"/>
        <w:bidi w:val="0"/>
        <w:ind w:left="0" w:right="0" w:firstLine="720"/>
        <w:rPr/>
      </w:pPr>
      <w:r>
        <w:rPr>
          <w:color w:val="000000"/>
        </w:rPr>
        <w:t>Дата представления резидентом  _________________________ Дата принятия банком УК_________________</w:t>
      </w:r>
    </w:p>
    <w:p>
      <w:pPr>
        <w:pStyle w:val="Normal"/>
        <w:widowControl w:val="false"/>
        <w:bidi w:val="0"/>
        <w:ind w:left="0" w:right="0" w:firstLine="720"/>
        <w:rPr/>
      </w:pPr>
      <w:r>
        <w:rPr>
          <w:color w:val="000000"/>
        </w:rPr>
        <w:t>Дата возврата банком УК___________________</w:t>
      </w:r>
    </w:p>
    <w:p>
      <w:pPr>
        <w:pStyle w:val="Normal"/>
        <w:widowControl w:val="false"/>
        <w:bidi w:val="0"/>
        <w:ind w:left="0" w:right="0" w:firstLine="720"/>
        <w:rPr/>
      </w:pPr>
      <w:r>
        <w:rPr>
          <w:color w:val="000000"/>
        </w:rPr>
        <w:t>Причина возврата _____________________________________________________________________________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>
          <w:sz w:val="22"/>
          <w:szCs w:val="22"/>
        </w:rPr>
        <w:t xml:space="preserve">Ответственное лицо Банка  </w:t>
      </w:r>
      <w:r>
        <w:rPr>
          <w:sz w:val="22"/>
          <w:szCs w:val="22"/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bidi w:val="0"/>
        <w:ind w:left="0" w:right="0" w:hanging="0"/>
        <w:rPr/>
      </w:pPr>
      <w:r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>(подпись, Ф.И.О.)</w:t>
      </w:r>
    </w:p>
    <w:p>
      <w:pPr>
        <w:pStyle w:val="Normal"/>
        <w:bidi w:val="0"/>
        <w:ind w:left="0" w:right="0" w:hanging="0"/>
        <w:rPr/>
      </w:pPr>
      <w:r>
        <w:rPr>
          <w:sz w:val="22"/>
          <w:szCs w:val="22"/>
        </w:rPr>
        <w:t>М.П.</w:t>
      </w:r>
    </w:p>
    <w:sectPr>
      <w:headerReference w:type="default" r:id="rId2"/>
      <w:type w:val="nextPage"/>
      <w:pgSz w:orient="landscape" w:w="16838" w:h="11906"/>
      <w:pgMar w:left="1134" w:right="1134" w:header="397" w:top="1134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widowControl/>
      <w:tabs>
        <w:tab w:val="center" w:pos="4153" w:leader="none"/>
        <w:tab w:val="right" w:pos="8306" w:leader="none"/>
      </w:tabs>
      <w:bidi w:val="0"/>
      <w:ind w:left="0" w:right="0" w:hanging="0"/>
      <w:jc w:val="right"/>
      <w:textAlignment w:val="auto"/>
      <w:rPr>
        <w:rFonts w:ascii="Times New Roman" w:hAnsi="Times New Roman" w:cs="Times New Roman"/>
        <w:b/>
        <w:b/>
        <w:bCs/>
        <w:sz w:val="14"/>
        <w:szCs w:val="14"/>
        <w:lang w:val="ru-RU" w:eastAsia="ru-RU" w:bidi="ar-SA"/>
      </w:rPr>
    </w:pPr>
    <w:r>
      <w:rPr>
        <w:rFonts w:cs="Times New Roman"/>
        <w:b/>
        <w:bCs/>
        <w:sz w:val="14"/>
        <w:szCs w:val="14"/>
        <w:lang w:val="ru-RU" w:eastAsia="ru-RU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spacing w:lineRule="auto" w:line="276" w:before="0" w:after="200"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2"/>
      <w:szCs w:val="22"/>
      <w:lang w:val="ru-RU" w:eastAsia="ru-RU" w:bidi="ar-SA"/>
    </w:rPr>
  </w:style>
  <w:style w:type="paragraph" w:styleId="Style22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1</Pages>
  <Words>128</Words>
  <Characters>927</Characters>
  <CharactersWithSpaces>1180</CharactersWithSpaces>
  <Paragraphs>53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2017-11-03T12:54:00Z</dcterms:created>
  <dc:creator>КонсультантПлюс</dc:creator>
  <dc:description/>
  <dc:language>ru-RU</dc:language>
  <cp:lastModifiedBy/>
  <cp:lastPrinted>2022-07-06T10:06:00Z</cp:lastPrinted>
  <dcterms:modified xsi:type="dcterms:W3CDTF">2022-07-06T10:09:00Z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Пономаренко Татьяна Михайловна</vt:lpwstr>
  </property>
</Properties>
</file>